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5EEB67C" w14:textId="35B2EE47" w:rsidR="00CF532C" w:rsidRPr="00660E45" w:rsidRDefault="0004793E" w:rsidP="00097B22">
      <w:pPr>
        <w:spacing w:before="120" w:after="120"/>
        <w:rPr>
          <w:rFonts w:ascii="Verdana" w:hAnsi="Verdana"/>
          <w:b/>
          <w:bCs/>
          <w:sz w:val="24"/>
          <w:szCs w:val="24"/>
          <w:lang w:val="en-IN"/>
        </w:rPr>
      </w:pPr>
      <w:r w:rsidRPr="00660E45">
        <w:rPr>
          <w:rFonts w:ascii="Verdana" w:hAnsi="Verdana"/>
          <w:b/>
          <w:bCs/>
          <w:sz w:val="24"/>
          <w:szCs w:val="24"/>
          <w:lang w:val="en-IN"/>
        </w:rPr>
        <w:t xml:space="preserve">Job </w:t>
      </w:r>
      <w:r w:rsidR="007D7439" w:rsidRPr="00660E45">
        <w:rPr>
          <w:rFonts w:ascii="Verdana" w:hAnsi="Verdana"/>
          <w:b/>
          <w:bCs/>
          <w:sz w:val="24"/>
          <w:szCs w:val="24"/>
          <w:lang w:val="en-IN"/>
        </w:rPr>
        <w:t>Title:</w:t>
      </w:r>
      <w:r w:rsidR="00CF532C" w:rsidRPr="00660E45">
        <w:rPr>
          <w:rFonts w:ascii="Verdana" w:hAnsi="Verdana"/>
          <w:b/>
          <w:bCs/>
          <w:sz w:val="24"/>
          <w:szCs w:val="24"/>
          <w:lang w:val="en-IN"/>
        </w:rPr>
        <w:t xml:space="preserve"> Chief Executive</w:t>
      </w:r>
      <w:r w:rsidR="00021FA0" w:rsidRPr="00660E45">
        <w:rPr>
          <w:rFonts w:ascii="Verdana" w:hAnsi="Verdana"/>
          <w:b/>
          <w:bCs/>
          <w:sz w:val="24"/>
          <w:szCs w:val="24"/>
          <w:lang w:val="en-IN"/>
        </w:rPr>
        <w:t xml:space="preserve"> </w:t>
      </w:r>
      <w:r w:rsidR="00AB50F8">
        <w:rPr>
          <w:rFonts w:ascii="Verdana" w:hAnsi="Verdana"/>
          <w:b/>
          <w:bCs/>
          <w:sz w:val="24"/>
          <w:szCs w:val="24"/>
          <w:lang w:val="en-IN"/>
        </w:rPr>
        <w:t xml:space="preserve"> </w:t>
      </w:r>
    </w:p>
    <w:p w14:paraId="06EB0661" w14:textId="2C6BE399" w:rsidR="0004793E" w:rsidRPr="00660E45" w:rsidRDefault="00CF532C" w:rsidP="00097B22">
      <w:pPr>
        <w:spacing w:before="120" w:after="120"/>
        <w:rPr>
          <w:rFonts w:ascii="Verdana" w:hAnsi="Verdana"/>
          <w:b/>
          <w:bCs/>
          <w:sz w:val="24"/>
          <w:szCs w:val="24"/>
        </w:rPr>
      </w:pPr>
      <w:r w:rsidRPr="00660E45">
        <w:rPr>
          <w:rFonts w:ascii="Verdana" w:hAnsi="Verdana"/>
          <w:b/>
          <w:bCs/>
          <w:sz w:val="24"/>
          <w:szCs w:val="24"/>
          <w:lang w:val="en-IN"/>
        </w:rPr>
        <w:t xml:space="preserve">For: </w:t>
      </w:r>
      <w:r w:rsidRPr="00660E45">
        <w:rPr>
          <w:rFonts w:ascii="Verdana" w:hAnsi="Verdana"/>
          <w:b/>
          <w:bCs/>
          <w:sz w:val="24"/>
          <w:szCs w:val="24"/>
        </w:rPr>
        <w:t>Diversity and Inclusion</w:t>
      </w:r>
    </w:p>
    <w:p w14:paraId="31C47626" w14:textId="77777777" w:rsidR="0004793E" w:rsidRPr="00660E45" w:rsidRDefault="0004793E" w:rsidP="009824A8">
      <w:pPr>
        <w:spacing w:before="120" w:after="120"/>
        <w:rPr>
          <w:rFonts w:ascii="Verdana" w:hAnsi="Verdana"/>
          <w:b/>
          <w:bCs/>
          <w:sz w:val="24"/>
          <w:szCs w:val="24"/>
          <w:lang w:val="en-IN"/>
        </w:rPr>
      </w:pPr>
    </w:p>
    <w:p w14:paraId="38CC98A5" w14:textId="5D23E4CF" w:rsidR="00ED45EF" w:rsidRPr="00660E45" w:rsidRDefault="00AE6ACE" w:rsidP="009824A8">
      <w:pPr>
        <w:spacing w:before="120" w:after="120"/>
        <w:rPr>
          <w:rFonts w:ascii="Verdana" w:hAnsi="Verdana" w:cs="Arial"/>
          <w:sz w:val="24"/>
          <w:szCs w:val="24"/>
        </w:rPr>
      </w:pPr>
      <w:r w:rsidRPr="00660E45">
        <w:rPr>
          <w:rFonts w:ascii="Verdana" w:hAnsi="Verdana"/>
          <w:b/>
          <w:bCs/>
          <w:sz w:val="24"/>
          <w:szCs w:val="24"/>
          <w:lang w:val="en-IN"/>
        </w:rPr>
        <w:t>ROLE</w:t>
      </w:r>
      <w:r w:rsidR="000A2985" w:rsidRPr="00660E45">
        <w:rPr>
          <w:rFonts w:ascii="Verdana" w:hAnsi="Verdana" w:cs="Arial"/>
          <w:b/>
          <w:sz w:val="24"/>
          <w:szCs w:val="24"/>
        </w:rPr>
        <w:t>: -</w:t>
      </w:r>
      <w:r w:rsidR="000A2985" w:rsidRPr="00660E45">
        <w:rPr>
          <w:rFonts w:ascii="Verdana" w:hAnsi="Verdana" w:cs="Arial"/>
          <w:sz w:val="24"/>
          <w:szCs w:val="24"/>
        </w:rPr>
        <w:tab/>
      </w:r>
      <w:r w:rsidR="00CF39D6" w:rsidRPr="00660E45">
        <w:rPr>
          <w:rFonts w:ascii="Verdana" w:hAnsi="Verdana" w:cs="Arial"/>
          <w:sz w:val="24"/>
          <w:szCs w:val="24"/>
        </w:rPr>
        <w:t xml:space="preserve"> </w:t>
      </w:r>
      <w:r w:rsidR="00EC6A1C" w:rsidRPr="00660E45">
        <w:rPr>
          <w:rFonts w:ascii="Verdana" w:hAnsi="Verdana" w:cs="Arial"/>
          <w:sz w:val="24"/>
          <w:szCs w:val="24"/>
        </w:rPr>
        <w:t>I</w:t>
      </w:r>
      <w:r w:rsidR="000B512C" w:rsidRPr="00660E45">
        <w:rPr>
          <w:rFonts w:ascii="Verdana" w:hAnsi="Verdana" w:cs="Arial"/>
          <w:sz w:val="24"/>
          <w:szCs w:val="24"/>
        </w:rPr>
        <w:t xml:space="preserve">mplement </w:t>
      </w:r>
      <w:r w:rsidR="007D7439">
        <w:rPr>
          <w:rFonts w:ascii="Verdana" w:hAnsi="Verdana" w:cs="Arial"/>
          <w:sz w:val="24"/>
          <w:szCs w:val="24"/>
        </w:rPr>
        <w:t xml:space="preserve">the </w:t>
      </w:r>
      <w:r w:rsidR="000B512C" w:rsidRPr="00660E45">
        <w:rPr>
          <w:rFonts w:ascii="Verdana" w:hAnsi="Verdana" w:cs="Arial"/>
          <w:sz w:val="24"/>
          <w:szCs w:val="24"/>
        </w:rPr>
        <w:t xml:space="preserve">Diversity and Inclusion </w:t>
      </w:r>
      <w:r w:rsidR="00EC6A1C" w:rsidRPr="00660E45">
        <w:rPr>
          <w:rFonts w:ascii="Verdana" w:hAnsi="Verdana" w:cs="Arial"/>
          <w:sz w:val="24"/>
          <w:szCs w:val="24"/>
        </w:rPr>
        <w:t>Policy of BSG.</w:t>
      </w:r>
    </w:p>
    <w:p w14:paraId="77C2B78A" w14:textId="77777777" w:rsidR="00CF39D6" w:rsidRPr="00660E45" w:rsidRDefault="00CF39D6" w:rsidP="009824A8">
      <w:pPr>
        <w:spacing w:before="120" w:after="120"/>
        <w:rPr>
          <w:rFonts w:ascii="Verdana" w:hAnsi="Verdana" w:cs="Arial"/>
          <w:sz w:val="24"/>
          <w:szCs w:val="24"/>
        </w:rPr>
      </w:pPr>
    </w:p>
    <w:p w14:paraId="1C08C5A4" w14:textId="27440CC0" w:rsidR="00BB42E5" w:rsidRPr="00660E45" w:rsidRDefault="00AE6ACE" w:rsidP="009824A8">
      <w:pPr>
        <w:spacing w:before="120" w:after="120"/>
        <w:rPr>
          <w:rFonts w:ascii="Verdana" w:hAnsi="Verdana"/>
          <w:sz w:val="24"/>
          <w:szCs w:val="24"/>
        </w:rPr>
      </w:pPr>
      <w:r w:rsidRPr="00660E45">
        <w:rPr>
          <w:rFonts w:ascii="Verdana" w:hAnsi="Verdana"/>
          <w:b/>
          <w:bCs/>
          <w:sz w:val="24"/>
          <w:szCs w:val="24"/>
          <w:lang w:val="en-IN"/>
        </w:rPr>
        <w:t>RESPONSIBLE TO</w:t>
      </w:r>
      <w:r w:rsidR="000A2985" w:rsidRPr="00660E45">
        <w:rPr>
          <w:rFonts w:ascii="Verdana" w:hAnsi="Verdana" w:cs="Arial"/>
          <w:b/>
          <w:sz w:val="24"/>
          <w:szCs w:val="24"/>
        </w:rPr>
        <w:t>: -</w:t>
      </w:r>
      <w:r w:rsidR="000A2985" w:rsidRPr="00660E45">
        <w:rPr>
          <w:rFonts w:ascii="Verdana" w:hAnsi="Verdana" w:cs="Arial"/>
          <w:sz w:val="24"/>
          <w:szCs w:val="24"/>
        </w:rPr>
        <w:tab/>
      </w:r>
      <w:r w:rsidR="00E63FE5" w:rsidRPr="00660E45">
        <w:rPr>
          <w:rFonts w:ascii="Verdana" w:hAnsi="Verdana" w:cs="Arial"/>
          <w:bCs/>
          <w:sz w:val="24"/>
          <w:szCs w:val="24"/>
        </w:rPr>
        <w:t>Director</w:t>
      </w:r>
    </w:p>
    <w:p w14:paraId="7529696B" w14:textId="77777777" w:rsidR="00CF39D6" w:rsidRPr="00660E45" w:rsidRDefault="00CF39D6" w:rsidP="009824A8">
      <w:pPr>
        <w:spacing w:before="120" w:after="120"/>
        <w:rPr>
          <w:rFonts w:ascii="Verdana" w:hAnsi="Verdana"/>
          <w:b/>
          <w:bCs/>
          <w:sz w:val="24"/>
          <w:szCs w:val="24"/>
          <w:lang w:val="en-IN"/>
        </w:rPr>
      </w:pPr>
    </w:p>
    <w:p w14:paraId="1792D3F0" w14:textId="6C5A7212" w:rsidR="00BB42E5" w:rsidRPr="00660E45" w:rsidRDefault="00A808A7" w:rsidP="009824A8">
      <w:pPr>
        <w:spacing w:before="120" w:after="120"/>
        <w:ind w:left="66"/>
        <w:rPr>
          <w:rFonts w:ascii="Verdana" w:hAnsi="Verdana"/>
          <w:sz w:val="24"/>
          <w:szCs w:val="24"/>
        </w:rPr>
      </w:pPr>
      <w:r w:rsidRPr="00660E45">
        <w:rPr>
          <w:rFonts w:ascii="Verdana" w:hAnsi="Verdana"/>
          <w:b/>
          <w:bCs/>
          <w:sz w:val="24"/>
          <w:szCs w:val="24"/>
        </w:rPr>
        <w:t>RESPONSIBLE</w:t>
      </w:r>
      <w:r w:rsidR="00BB42E5" w:rsidRPr="00660E45">
        <w:rPr>
          <w:rFonts w:ascii="Verdana" w:hAnsi="Verdana"/>
          <w:b/>
          <w:bCs/>
          <w:sz w:val="24"/>
          <w:szCs w:val="24"/>
        </w:rPr>
        <w:t xml:space="preserve"> FOR</w:t>
      </w:r>
      <w:r w:rsidR="00BB42E5" w:rsidRPr="00660E45">
        <w:rPr>
          <w:rFonts w:ascii="Verdana" w:hAnsi="Verdana" w:cs="Arial"/>
          <w:b/>
          <w:sz w:val="24"/>
          <w:szCs w:val="24"/>
        </w:rPr>
        <w:t>: -</w:t>
      </w:r>
      <w:r w:rsidR="00BB42E5" w:rsidRPr="00660E45">
        <w:rPr>
          <w:rFonts w:ascii="Verdana" w:hAnsi="Verdana" w:cs="Arial"/>
          <w:sz w:val="24"/>
          <w:szCs w:val="24"/>
        </w:rPr>
        <w:tab/>
      </w:r>
    </w:p>
    <w:p w14:paraId="1B376BFB" w14:textId="599141A0" w:rsidR="00660E45" w:rsidRPr="00660E45" w:rsidRDefault="00660E45" w:rsidP="009824A8">
      <w:pPr>
        <w:pStyle w:val="ListParagraph"/>
        <w:numPr>
          <w:ilvl w:val="0"/>
          <w:numId w:val="13"/>
        </w:numPr>
        <w:spacing w:before="120" w:after="120"/>
        <w:ind w:left="426"/>
        <w:jc w:val="both"/>
        <w:rPr>
          <w:rFonts w:ascii="Verdana" w:hAnsi="Verdana"/>
          <w:sz w:val="24"/>
          <w:szCs w:val="24"/>
        </w:rPr>
      </w:pPr>
      <w:r w:rsidRPr="00660E45">
        <w:rPr>
          <w:rFonts w:ascii="Verdana" w:hAnsi="Verdana"/>
          <w:sz w:val="24"/>
          <w:szCs w:val="24"/>
        </w:rPr>
        <w:t xml:space="preserve">Achieving the strategic priority of </w:t>
      </w:r>
      <w:r w:rsidR="00AB50F8">
        <w:rPr>
          <w:rFonts w:ascii="Verdana" w:hAnsi="Verdana"/>
          <w:sz w:val="24"/>
          <w:szCs w:val="24"/>
        </w:rPr>
        <w:t xml:space="preserve">the </w:t>
      </w:r>
      <w:r w:rsidRPr="00660E45">
        <w:rPr>
          <w:rFonts w:ascii="Verdana" w:hAnsi="Verdana"/>
          <w:sz w:val="24"/>
          <w:szCs w:val="24"/>
        </w:rPr>
        <w:t>Organization.</w:t>
      </w:r>
    </w:p>
    <w:p w14:paraId="58AF4952" w14:textId="6E3EE794" w:rsidR="00EC6A1C" w:rsidRPr="00660E45" w:rsidRDefault="00EC6A1C" w:rsidP="009824A8">
      <w:pPr>
        <w:pStyle w:val="ListParagraph"/>
        <w:numPr>
          <w:ilvl w:val="0"/>
          <w:numId w:val="13"/>
        </w:numPr>
        <w:spacing w:before="120" w:after="120"/>
        <w:ind w:left="426"/>
        <w:jc w:val="both"/>
        <w:rPr>
          <w:rFonts w:ascii="Verdana" w:hAnsi="Verdana"/>
          <w:sz w:val="24"/>
          <w:szCs w:val="24"/>
        </w:rPr>
      </w:pPr>
      <w:r w:rsidRPr="00660E45">
        <w:rPr>
          <w:rFonts w:ascii="Verdana" w:hAnsi="Verdana"/>
          <w:sz w:val="24"/>
          <w:szCs w:val="24"/>
        </w:rPr>
        <w:t xml:space="preserve">Identifying areas for development and </w:t>
      </w:r>
      <w:r w:rsidR="007D7439">
        <w:rPr>
          <w:rFonts w:ascii="Verdana" w:hAnsi="Verdana"/>
          <w:sz w:val="24"/>
          <w:szCs w:val="24"/>
        </w:rPr>
        <w:t>enhancing</w:t>
      </w:r>
      <w:r w:rsidRPr="00660E45">
        <w:rPr>
          <w:rFonts w:ascii="Verdana" w:hAnsi="Verdana"/>
          <w:sz w:val="24"/>
          <w:szCs w:val="24"/>
        </w:rPr>
        <w:t xml:space="preserve"> BSG Youth Programme and NARMP </w:t>
      </w:r>
      <w:r w:rsidR="00B07E94">
        <w:rPr>
          <w:rFonts w:ascii="Verdana" w:hAnsi="Verdana"/>
          <w:sz w:val="24"/>
          <w:szCs w:val="24"/>
        </w:rPr>
        <w:t>among</w:t>
      </w:r>
      <w:r w:rsidRPr="00660E45">
        <w:rPr>
          <w:rFonts w:ascii="Verdana" w:hAnsi="Verdana"/>
          <w:sz w:val="24"/>
          <w:szCs w:val="24"/>
        </w:rPr>
        <w:t xml:space="preserve"> diverse communities.</w:t>
      </w:r>
    </w:p>
    <w:p w14:paraId="6E18C413" w14:textId="69976843" w:rsidR="00EC6A1C" w:rsidRPr="00660E45" w:rsidRDefault="00EC6A1C" w:rsidP="009824A8">
      <w:pPr>
        <w:pStyle w:val="ListParagraph"/>
        <w:numPr>
          <w:ilvl w:val="0"/>
          <w:numId w:val="13"/>
        </w:numPr>
        <w:spacing w:before="120" w:after="120"/>
        <w:ind w:left="426"/>
        <w:jc w:val="both"/>
        <w:rPr>
          <w:rFonts w:ascii="Verdana" w:hAnsi="Verdana"/>
          <w:sz w:val="24"/>
          <w:szCs w:val="24"/>
        </w:rPr>
      </w:pPr>
      <w:r w:rsidRPr="00660E45">
        <w:rPr>
          <w:rFonts w:ascii="Verdana" w:hAnsi="Verdana"/>
          <w:sz w:val="24"/>
          <w:szCs w:val="24"/>
        </w:rPr>
        <w:t>Developing recruitment strategies to reach out to the targeted areas.</w:t>
      </w:r>
    </w:p>
    <w:p w14:paraId="085B5478" w14:textId="57F7992F" w:rsidR="000B512C" w:rsidRPr="00660E45" w:rsidRDefault="000B512C" w:rsidP="00EC6A1C">
      <w:pPr>
        <w:pStyle w:val="ListParagraph"/>
        <w:numPr>
          <w:ilvl w:val="0"/>
          <w:numId w:val="13"/>
        </w:numPr>
        <w:spacing w:before="120" w:after="120"/>
        <w:ind w:left="426"/>
        <w:jc w:val="both"/>
        <w:rPr>
          <w:rFonts w:ascii="Verdana" w:hAnsi="Verdana"/>
          <w:sz w:val="24"/>
          <w:szCs w:val="24"/>
        </w:rPr>
      </w:pPr>
      <w:r w:rsidRPr="00660E45">
        <w:rPr>
          <w:rFonts w:ascii="Verdana" w:hAnsi="Verdana"/>
          <w:sz w:val="24"/>
          <w:szCs w:val="24"/>
        </w:rPr>
        <w:t>Foster</w:t>
      </w:r>
      <w:r w:rsidR="00EC6A1C" w:rsidRPr="00660E45">
        <w:rPr>
          <w:rFonts w:ascii="Verdana" w:hAnsi="Verdana"/>
          <w:sz w:val="24"/>
          <w:szCs w:val="24"/>
        </w:rPr>
        <w:t>ing</w:t>
      </w:r>
      <w:r w:rsidRPr="00660E45">
        <w:rPr>
          <w:rFonts w:ascii="Verdana" w:hAnsi="Verdana"/>
          <w:sz w:val="24"/>
          <w:szCs w:val="24"/>
        </w:rPr>
        <w:t xml:space="preserve"> Inclusive Leadership and participation in Governance</w:t>
      </w:r>
      <w:r w:rsidR="00EC6A1C" w:rsidRPr="00660E45">
        <w:rPr>
          <w:rFonts w:ascii="Verdana" w:hAnsi="Verdana"/>
          <w:sz w:val="24"/>
          <w:szCs w:val="24"/>
        </w:rPr>
        <w:t>.</w:t>
      </w:r>
    </w:p>
    <w:p w14:paraId="3C6EE504" w14:textId="1F788073" w:rsidR="00660E45" w:rsidRPr="00660E45" w:rsidRDefault="00595832" w:rsidP="00EC6A1C">
      <w:pPr>
        <w:pStyle w:val="ListParagraph"/>
        <w:numPr>
          <w:ilvl w:val="0"/>
          <w:numId w:val="13"/>
        </w:numPr>
        <w:spacing w:before="120" w:after="120"/>
        <w:ind w:left="426"/>
        <w:jc w:val="both"/>
        <w:rPr>
          <w:rFonts w:ascii="Verdana" w:hAnsi="Verdana"/>
          <w:sz w:val="24"/>
          <w:szCs w:val="24"/>
        </w:rPr>
      </w:pPr>
      <w:r w:rsidRPr="002855A7">
        <w:rPr>
          <w:rFonts w:ascii="Verdana" w:hAnsi="Verdana"/>
          <w:sz w:val="24"/>
          <w:szCs w:val="24"/>
        </w:rPr>
        <w:t xml:space="preserve">Any other </w:t>
      </w:r>
      <w:r>
        <w:rPr>
          <w:rFonts w:ascii="Verdana" w:hAnsi="Verdana"/>
          <w:sz w:val="24"/>
          <w:szCs w:val="24"/>
        </w:rPr>
        <w:t xml:space="preserve">job </w:t>
      </w:r>
      <w:r w:rsidRPr="002855A7">
        <w:rPr>
          <w:rFonts w:ascii="Verdana" w:hAnsi="Verdana"/>
          <w:sz w:val="24"/>
          <w:szCs w:val="24"/>
        </w:rPr>
        <w:t xml:space="preserve">as may be assigned by the Director </w:t>
      </w:r>
      <w:r>
        <w:rPr>
          <w:rFonts w:ascii="Verdana" w:hAnsi="Verdana"/>
          <w:sz w:val="24"/>
          <w:szCs w:val="24"/>
        </w:rPr>
        <w:t xml:space="preserve">from </w:t>
      </w:r>
      <w:r w:rsidRPr="002855A7">
        <w:rPr>
          <w:rFonts w:ascii="Verdana" w:hAnsi="Verdana"/>
          <w:sz w:val="24"/>
          <w:szCs w:val="24"/>
        </w:rPr>
        <w:t>time to time.</w:t>
      </w:r>
      <w:bookmarkStart w:id="0" w:name="_GoBack"/>
      <w:bookmarkEnd w:id="0"/>
    </w:p>
    <w:p w14:paraId="20B24B48" w14:textId="77777777" w:rsidR="00660E45" w:rsidRPr="00660E45" w:rsidRDefault="00660E45" w:rsidP="00660E45">
      <w:pPr>
        <w:spacing w:before="120" w:after="120"/>
        <w:rPr>
          <w:rFonts w:ascii="Verdana" w:hAnsi="Verdana"/>
          <w:sz w:val="24"/>
          <w:szCs w:val="24"/>
        </w:rPr>
      </w:pPr>
    </w:p>
    <w:p w14:paraId="017F9411" w14:textId="77777777" w:rsidR="00EC6A1C" w:rsidRPr="00660E45" w:rsidRDefault="00EC6A1C" w:rsidP="00EC6A1C">
      <w:pPr>
        <w:spacing w:before="120" w:after="120"/>
        <w:rPr>
          <w:rFonts w:ascii="Verdana" w:hAnsi="Verdana"/>
          <w:sz w:val="24"/>
          <w:szCs w:val="24"/>
        </w:rPr>
      </w:pPr>
    </w:p>
    <w:sectPr w:rsidR="00EC6A1C" w:rsidRPr="00660E45" w:rsidSect="002D1C8C">
      <w:footerReference w:type="default" r:id="rId8"/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D77E61" w14:textId="77777777" w:rsidR="0029585E" w:rsidRDefault="0029585E" w:rsidP="009C13EC">
      <w:r>
        <w:separator/>
      </w:r>
    </w:p>
  </w:endnote>
  <w:endnote w:type="continuationSeparator" w:id="0">
    <w:p w14:paraId="06BC5AAB" w14:textId="77777777" w:rsidR="0029585E" w:rsidRDefault="0029585E" w:rsidP="009C1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79079" w14:textId="4ADE19BD" w:rsidR="009C13EC" w:rsidRPr="00912795" w:rsidRDefault="009C13EC" w:rsidP="009C13EC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 xml:space="preserve">Job Profile – </w:t>
    </w:r>
    <w:r w:rsidR="00EC042E">
      <w:rPr>
        <w:b/>
        <w:bCs/>
        <w:i/>
        <w:iCs/>
        <w:sz w:val="20"/>
        <w:szCs w:val="20"/>
      </w:rPr>
      <w:t>Chief Executive- Diversity &amp; Inclusion</w:t>
    </w:r>
    <w:r w:rsidRPr="00912795">
      <w:rPr>
        <w:b/>
        <w:bCs/>
        <w:i/>
        <w:iCs/>
        <w:sz w:val="20"/>
        <w:szCs w:val="20"/>
      </w:rPr>
      <w:t>, The Bharat Scouts and Guides</w:t>
    </w:r>
  </w:p>
  <w:p w14:paraId="3BCE6CEA" w14:textId="77777777" w:rsidR="009C13EC" w:rsidRDefault="009C13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8A0A1B" w14:textId="77777777" w:rsidR="0029585E" w:rsidRDefault="0029585E" w:rsidP="009C13EC">
      <w:r>
        <w:separator/>
      </w:r>
    </w:p>
  </w:footnote>
  <w:footnote w:type="continuationSeparator" w:id="0">
    <w:p w14:paraId="30F6C965" w14:textId="77777777" w:rsidR="0029585E" w:rsidRDefault="0029585E" w:rsidP="009C1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507EE"/>
    <w:multiLevelType w:val="hybridMultilevel"/>
    <w:tmpl w:val="F888FF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40FA3"/>
    <w:multiLevelType w:val="hybridMultilevel"/>
    <w:tmpl w:val="43E4E1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4575C"/>
    <w:multiLevelType w:val="hybridMultilevel"/>
    <w:tmpl w:val="3B744F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32126"/>
    <w:multiLevelType w:val="hybridMultilevel"/>
    <w:tmpl w:val="C458FF0A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67328"/>
    <w:multiLevelType w:val="hybridMultilevel"/>
    <w:tmpl w:val="4052E3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7A5BA9"/>
    <w:multiLevelType w:val="hybridMultilevel"/>
    <w:tmpl w:val="69EE6CB2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B40B72"/>
    <w:multiLevelType w:val="hybridMultilevel"/>
    <w:tmpl w:val="99E6AE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7E7C5E"/>
    <w:multiLevelType w:val="hybridMultilevel"/>
    <w:tmpl w:val="F78EB5D6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0566F9"/>
    <w:multiLevelType w:val="hybridMultilevel"/>
    <w:tmpl w:val="25187F4E"/>
    <w:lvl w:ilvl="0" w:tplc="998880F8">
      <w:start w:val="2"/>
      <w:numFmt w:val="decimal"/>
      <w:lvlText w:val="%1"/>
      <w:lvlJc w:val="left"/>
      <w:pPr>
        <w:ind w:left="862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39C0439B"/>
    <w:multiLevelType w:val="hybridMultilevel"/>
    <w:tmpl w:val="A65EE4A8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C57EE7"/>
    <w:multiLevelType w:val="hybridMultilevel"/>
    <w:tmpl w:val="FE8AB470"/>
    <w:lvl w:ilvl="0" w:tplc="4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146" w:hanging="360"/>
      </w:pPr>
    </w:lvl>
    <w:lvl w:ilvl="2" w:tplc="4009001B" w:tentative="1">
      <w:start w:val="1"/>
      <w:numFmt w:val="lowerRoman"/>
      <w:lvlText w:val="%3."/>
      <w:lvlJc w:val="right"/>
      <w:pPr>
        <w:ind w:left="1866" w:hanging="180"/>
      </w:pPr>
    </w:lvl>
    <w:lvl w:ilvl="3" w:tplc="4009000F" w:tentative="1">
      <w:start w:val="1"/>
      <w:numFmt w:val="decimal"/>
      <w:lvlText w:val="%4."/>
      <w:lvlJc w:val="left"/>
      <w:pPr>
        <w:ind w:left="2586" w:hanging="360"/>
      </w:pPr>
    </w:lvl>
    <w:lvl w:ilvl="4" w:tplc="40090019" w:tentative="1">
      <w:start w:val="1"/>
      <w:numFmt w:val="lowerLetter"/>
      <w:lvlText w:val="%5."/>
      <w:lvlJc w:val="left"/>
      <w:pPr>
        <w:ind w:left="3306" w:hanging="360"/>
      </w:pPr>
    </w:lvl>
    <w:lvl w:ilvl="5" w:tplc="4009001B" w:tentative="1">
      <w:start w:val="1"/>
      <w:numFmt w:val="lowerRoman"/>
      <w:lvlText w:val="%6."/>
      <w:lvlJc w:val="right"/>
      <w:pPr>
        <w:ind w:left="4026" w:hanging="180"/>
      </w:pPr>
    </w:lvl>
    <w:lvl w:ilvl="6" w:tplc="4009000F" w:tentative="1">
      <w:start w:val="1"/>
      <w:numFmt w:val="decimal"/>
      <w:lvlText w:val="%7."/>
      <w:lvlJc w:val="left"/>
      <w:pPr>
        <w:ind w:left="4746" w:hanging="360"/>
      </w:pPr>
    </w:lvl>
    <w:lvl w:ilvl="7" w:tplc="40090019" w:tentative="1">
      <w:start w:val="1"/>
      <w:numFmt w:val="lowerLetter"/>
      <w:lvlText w:val="%8."/>
      <w:lvlJc w:val="left"/>
      <w:pPr>
        <w:ind w:left="5466" w:hanging="360"/>
      </w:pPr>
    </w:lvl>
    <w:lvl w:ilvl="8" w:tplc="40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>
    <w:nsid w:val="3FB12BEC"/>
    <w:multiLevelType w:val="hybridMultilevel"/>
    <w:tmpl w:val="74EAABF4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23A3875"/>
    <w:multiLevelType w:val="hybridMultilevel"/>
    <w:tmpl w:val="56A6A9F0"/>
    <w:lvl w:ilvl="0" w:tplc="417A647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72835F09"/>
    <w:multiLevelType w:val="hybridMultilevel"/>
    <w:tmpl w:val="2C7E45F2"/>
    <w:lvl w:ilvl="0" w:tplc="40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753376F1"/>
    <w:multiLevelType w:val="hybridMultilevel"/>
    <w:tmpl w:val="A77CE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B97C7A"/>
    <w:multiLevelType w:val="hybridMultilevel"/>
    <w:tmpl w:val="6C66F9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22369A"/>
    <w:multiLevelType w:val="hybridMultilevel"/>
    <w:tmpl w:val="041E707C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5"/>
  </w:num>
  <w:num w:numId="8">
    <w:abstractNumId w:val="11"/>
  </w:num>
  <w:num w:numId="9">
    <w:abstractNumId w:val="7"/>
  </w:num>
  <w:num w:numId="10">
    <w:abstractNumId w:val="17"/>
  </w:num>
  <w:num w:numId="11">
    <w:abstractNumId w:val="9"/>
  </w:num>
  <w:num w:numId="12">
    <w:abstractNumId w:val="15"/>
  </w:num>
  <w:num w:numId="13">
    <w:abstractNumId w:val="14"/>
  </w:num>
  <w:num w:numId="14">
    <w:abstractNumId w:val="13"/>
  </w:num>
  <w:num w:numId="15">
    <w:abstractNumId w:val="0"/>
  </w:num>
  <w:num w:numId="16">
    <w:abstractNumId w:val="10"/>
  </w:num>
  <w:num w:numId="17">
    <w:abstractNumId w:val="8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7318"/>
    <w:rsid w:val="000075FE"/>
    <w:rsid w:val="00021FA0"/>
    <w:rsid w:val="0002314F"/>
    <w:rsid w:val="0004793E"/>
    <w:rsid w:val="000508D0"/>
    <w:rsid w:val="00064B80"/>
    <w:rsid w:val="00084263"/>
    <w:rsid w:val="000869E2"/>
    <w:rsid w:val="00087BAF"/>
    <w:rsid w:val="000946D9"/>
    <w:rsid w:val="00097B22"/>
    <w:rsid w:val="000A2985"/>
    <w:rsid w:val="000A55F2"/>
    <w:rsid w:val="000A5D1C"/>
    <w:rsid w:val="000B512C"/>
    <w:rsid w:val="000D4970"/>
    <w:rsid w:val="000D6514"/>
    <w:rsid w:val="0011322B"/>
    <w:rsid w:val="00114B17"/>
    <w:rsid w:val="00172A27"/>
    <w:rsid w:val="00191512"/>
    <w:rsid w:val="00197F1D"/>
    <w:rsid w:val="0023410B"/>
    <w:rsid w:val="0029585E"/>
    <w:rsid w:val="002C4401"/>
    <w:rsid w:val="002D1C8C"/>
    <w:rsid w:val="002D4B2E"/>
    <w:rsid w:val="002E7A6B"/>
    <w:rsid w:val="0031733F"/>
    <w:rsid w:val="003210D4"/>
    <w:rsid w:val="00345BC3"/>
    <w:rsid w:val="00396582"/>
    <w:rsid w:val="003D0CC9"/>
    <w:rsid w:val="00423CAB"/>
    <w:rsid w:val="004354DF"/>
    <w:rsid w:val="00473DB6"/>
    <w:rsid w:val="00492941"/>
    <w:rsid w:val="004F2C22"/>
    <w:rsid w:val="00564A55"/>
    <w:rsid w:val="005712F2"/>
    <w:rsid w:val="00594DF8"/>
    <w:rsid w:val="00595832"/>
    <w:rsid w:val="005A296F"/>
    <w:rsid w:val="005C77C1"/>
    <w:rsid w:val="005E1CA8"/>
    <w:rsid w:val="006539ED"/>
    <w:rsid w:val="00660E45"/>
    <w:rsid w:val="00694E2B"/>
    <w:rsid w:val="006D5D0C"/>
    <w:rsid w:val="006F05D4"/>
    <w:rsid w:val="006F784A"/>
    <w:rsid w:val="00705CFB"/>
    <w:rsid w:val="00706F45"/>
    <w:rsid w:val="00713165"/>
    <w:rsid w:val="0073593C"/>
    <w:rsid w:val="00737EE6"/>
    <w:rsid w:val="00777579"/>
    <w:rsid w:val="00787DAC"/>
    <w:rsid w:val="007B3EA0"/>
    <w:rsid w:val="007D7439"/>
    <w:rsid w:val="007D76E9"/>
    <w:rsid w:val="00800C37"/>
    <w:rsid w:val="00816E1C"/>
    <w:rsid w:val="008257AC"/>
    <w:rsid w:val="0083452A"/>
    <w:rsid w:val="0085081E"/>
    <w:rsid w:val="00881CF4"/>
    <w:rsid w:val="008B01B1"/>
    <w:rsid w:val="008D5C02"/>
    <w:rsid w:val="008E3E7C"/>
    <w:rsid w:val="008F3643"/>
    <w:rsid w:val="00925D16"/>
    <w:rsid w:val="00931DC4"/>
    <w:rsid w:val="0095770E"/>
    <w:rsid w:val="00961FC8"/>
    <w:rsid w:val="009824A8"/>
    <w:rsid w:val="009C13EC"/>
    <w:rsid w:val="00A17443"/>
    <w:rsid w:val="00A76398"/>
    <w:rsid w:val="00A8041D"/>
    <w:rsid w:val="00A808A7"/>
    <w:rsid w:val="00A864D4"/>
    <w:rsid w:val="00A955E3"/>
    <w:rsid w:val="00AA7DF4"/>
    <w:rsid w:val="00AB020D"/>
    <w:rsid w:val="00AB50F8"/>
    <w:rsid w:val="00AE6ACE"/>
    <w:rsid w:val="00B00183"/>
    <w:rsid w:val="00B0288D"/>
    <w:rsid w:val="00B07E94"/>
    <w:rsid w:val="00B35F55"/>
    <w:rsid w:val="00B51058"/>
    <w:rsid w:val="00B83830"/>
    <w:rsid w:val="00BB42E5"/>
    <w:rsid w:val="00BC17A2"/>
    <w:rsid w:val="00BC7B3A"/>
    <w:rsid w:val="00C11F3D"/>
    <w:rsid w:val="00C1297C"/>
    <w:rsid w:val="00C2213D"/>
    <w:rsid w:val="00CF39D6"/>
    <w:rsid w:val="00CF532C"/>
    <w:rsid w:val="00CF6794"/>
    <w:rsid w:val="00D2319A"/>
    <w:rsid w:val="00DA3D8E"/>
    <w:rsid w:val="00DB77D2"/>
    <w:rsid w:val="00DC4498"/>
    <w:rsid w:val="00DD0224"/>
    <w:rsid w:val="00DE166D"/>
    <w:rsid w:val="00DE4413"/>
    <w:rsid w:val="00E047F3"/>
    <w:rsid w:val="00E20DB7"/>
    <w:rsid w:val="00E536A5"/>
    <w:rsid w:val="00E5744B"/>
    <w:rsid w:val="00E63FE5"/>
    <w:rsid w:val="00E74BFD"/>
    <w:rsid w:val="00E757CC"/>
    <w:rsid w:val="00E85445"/>
    <w:rsid w:val="00E87432"/>
    <w:rsid w:val="00EB1F33"/>
    <w:rsid w:val="00EC042E"/>
    <w:rsid w:val="00EC6A1C"/>
    <w:rsid w:val="00ED45EF"/>
    <w:rsid w:val="00F17894"/>
    <w:rsid w:val="00F373C8"/>
    <w:rsid w:val="00F62F46"/>
    <w:rsid w:val="00FB7779"/>
    <w:rsid w:val="00FC3AB5"/>
    <w:rsid w:val="00FF6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1165A9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C8C"/>
    <w:pPr>
      <w:widowControl w:val="0"/>
      <w:jc w:val="both"/>
    </w:pPr>
    <w:rPr>
      <w:kern w:val="2"/>
      <w:sz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D1C8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2D1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E87432"/>
    <w:pPr>
      <w:widowControl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val="en-IN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6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6A5"/>
    <w:rPr>
      <w:rFonts w:ascii="Tahoma" w:hAnsi="Tahoma" w:cs="Tahoma"/>
      <w:kern w:val="2"/>
      <w:sz w:val="16"/>
      <w:szCs w:val="16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9C13EC"/>
    <w:rPr>
      <w:kern w:val="2"/>
      <w:sz w:val="18"/>
      <w:szCs w:val="18"/>
      <w:lang w:eastAsia="zh-CN"/>
    </w:rPr>
  </w:style>
  <w:style w:type="table" w:styleId="TableGrid">
    <w:name w:val="Table Grid"/>
    <w:basedOn w:val="TableNormal"/>
    <w:uiPriority w:val="59"/>
    <w:rsid w:val="00C221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C8C"/>
    <w:pPr>
      <w:widowControl w:val="0"/>
      <w:jc w:val="both"/>
    </w:pPr>
    <w:rPr>
      <w:kern w:val="2"/>
      <w:sz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D1C8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2D1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E87432"/>
    <w:pPr>
      <w:widowControl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val="en-IN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6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6A5"/>
    <w:rPr>
      <w:rFonts w:ascii="Tahoma" w:hAnsi="Tahoma" w:cs="Tahoma"/>
      <w:kern w:val="2"/>
      <w:sz w:val="16"/>
      <w:szCs w:val="16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9C13EC"/>
    <w:rPr>
      <w:kern w:val="2"/>
      <w:sz w:val="18"/>
      <w:szCs w:val="18"/>
      <w:lang w:eastAsia="zh-CN"/>
    </w:rPr>
  </w:style>
  <w:style w:type="table" w:styleId="TableGrid">
    <w:name w:val="Table Grid"/>
    <w:basedOn w:val="TableNormal"/>
    <w:uiPriority w:val="59"/>
    <w:rsid w:val="00C221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79</Words>
  <Characters>454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JOB TITLE</vt:lpstr>
    </vt:vector>
  </TitlesOfParts>
  <Manager/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 TITLE</dc:title>
  <dc:subject/>
  <dc:creator>朱熠锷</dc:creator>
  <cp:keywords/>
  <dc:description/>
  <cp:lastModifiedBy>Account 1</cp:lastModifiedBy>
  <cp:revision>28</cp:revision>
  <cp:lastPrinted>2023-04-14T04:10:00Z</cp:lastPrinted>
  <dcterms:created xsi:type="dcterms:W3CDTF">2023-04-10T11:40:00Z</dcterms:created>
  <dcterms:modified xsi:type="dcterms:W3CDTF">2023-04-14T04:10:00Z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  <property fmtid="{D5CDD505-2E9C-101B-9397-08002B2CF9AE}" pid="3" name="GrammarlyDocumentId">
    <vt:lpwstr>7d41a8ae93e7f4ab924ad4b08ea8c43f8503130bf547c75c0a279ab8594bbacb</vt:lpwstr>
  </property>
</Properties>
</file>